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373A" w14:textId="2DD343E5" w:rsidR="004E4B60" w:rsidRDefault="004E4B60">
      <w:pPr>
        <w:rPr>
          <w:rFonts w:ascii="Comic Sans MS" w:hAnsi="Comic Sans MS"/>
        </w:rPr>
      </w:pPr>
      <w:r>
        <w:rPr>
          <w:rFonts w:ascii="Comic Sans MS" w:hAnsi="Comic Sans MS"/>
        </w:rPr>
        <w:t>Hi Everyone,</w:t>
      </w:r>
    </w:p>
    <w:p w14:paraId="7AFD91E3" w14:textId="3A2A5114" w:rsidR="00E12C0B" w:rsidRPr="00647CC3" w:rsidRDefault="00E12C0B">
      <w:pPr>
        <w:rPr>
          <w:rFonts w:ascii="Comic Sans MS" w:hAnsi="Comic Sans MS"/>
        </w:rPr>
      </w:pPr>
      <w:r w:rsidRPr="00647CC3">
        <w:rPr>
          <w:rFonts w:ascii="Comic Sans MS" w:hAnsi="Comic Sans MS"/>
        </w:rPr>
        <w:t>We have been busy settling into our new class and learning the daily routine. We will soon be starting our topic</w:t>
      </w:r>
      <w:r w:rsidR="0093081D">
        <w:rPr>
          <w:rFonts w:ascii="Comic Sans MS" w:hAnsi="Comic Sans MS"/>
        </w:rPr>
        <w:t>s</w:t>
      </w:r>
      <w:r w:rsidRPr="00647CC3">
        <w:rPr>
          <w:rFonts w:ascii="Comic Sans MS" w:hAnsi="Comic Sans MS"/>
        </w:rPr>
        <w:t xml:space="preserve"> for this half </w:t>
      </w:r>
      <w:proofErr w:type="gramStart"/>
      <w:r w:rsidRPr="00647CC3">
        <w:rPr>
          <w:rFonts w:ascii="Comic Sans MS" w:hAnsi="Comic Sans MS"/>
        </w:rPr>
        <w:t>term</w:t>
      </w:r>
      <w:r w:rsidR="006563AE">
        <w:rPr>
          <w:rFonts w:ascii="Comic Sans MS" w:hAnsi="Comic Sans MS"/>
        </w:rPr>
        <w:t xml:space="preserve"> </w:t>
      </w:r>
      <w:r w:rsidR="00A86D65">
        <w:rPr>
          <w:rFonts w:ascii="Comic Sans MS" w:hAnsi="Comic Sans MS"/>
        </w:rPr>
        <w:t>which</w:t>
      </w:r>
      <w:proofErr w:type="gramEnd"/>
      <w:r w:rsidR="00A86D65">
        <w:rPr>
          <w:rFonts w:ascii="Comic Sans MS" w:hAnsi="Comic Sans MS"/>
        </w:rPr>
        <w:t xml:space="preserve"> </w:t>
      </w:r>
      <w:r w:rsidR="0093081D">
        <w:rPr>
          <w:rFonts w:ascii="Comic Sans MS" w:hAnsi="Comic Sans MS"/>
        </w:rPr>
        <w:t>will be,</w:t>
      </w:r>
      <w:r w:rsidR="00C04322">
        <w:rPr>
          <w:rFonts w:ascii="Comic Sans MS" w:hAnsi="Comic Sans MS"/>
        </w:rPr>
        <w:t xml:space="preserve"> </w:t>
      </w:r>
      <w:r w:rsidRPr="00647CC3">
        <w:rPr>
          <w:rFonts w:ascii="Comic Sans MS" w:hAnsi="Comic Sans MS"/>
        </w:rPr>
        <w:t>This is Me!</w:t>
      </w:r>
      <w:r w:rsidR="0093081D">
        <w:rPr>
          <w:rFonts w:ascii="Comic Sans MS" w:hAnsi="Comic Sans MS"/>
        </w:rPr>
        <w:t xml:space="preserve"> </w:t>
      </w:r>
      <w:proofErr w:type="gramStart"/>
      <w:r w:rsidR="0093081D">
        <w:rPr>
          <w:rFonts w:ascii="Comic Sans MS" w:hAnsi="Comic Sans MS"/>
        </w:rPr>
        <w:t>and</w:t>
      </w:r>
      <w:proofErr w:type="gramEnd"/>
      <w:r w:rsidR="0093081D">
        <w:rPr>
          <w:rFonts w:ascii="Comic Sans MS" w:hAnsi="Comic Sans MS"/>
        </w:rPr>
        <w:t xml:space="preserve"> Autumn.</w:t>
      </w:r>
    </w:p>
    <w:p w14:paraId="3B448CDA" w14:textId="57470DD9" w:rsidR="00E12C0B" w:rsidRPr="00647CC3" w:rsidRDefault="00E12C0B">
      <w:pPr>
        <w:rPr>
          <w:rFonts w:ascii="Comic Sans MS" w:hAnsi="Comic Sans MS"/>
        </w:rPr>
      </w:pPr>
      <w:r w:rsidRPr="00647CC3">
        <w:rPr>
          <w:rFonts w:ascii="Comic Sans MS" w:hAnsi="Comic Sans MS"/>
        </w:rPr>
        <w:t xml:space="preserve">It would be great if you could share some </w:t>
      </w:r>
      <w:proofErr w:type="gramStart"/>
      <w:r w:rsidRPr="00647CC3">
        <w:rPr>
          <w:rFonts w:ascii="Comic Sans MS" w:hAnsi="Comic Sans MS"/>
        </w:rPr>
        <w:t>photo’s</w:t>
      </w:r>
      <w:proofErr w:type="gramEnd"/>
      <w:r w:rsidRPr="00647CC3">
        <w:rPr>
          <w:rFonts w:ascii="Comic Sans MS" w:hAnsi="Comic Sans MS"/>
        </w:rPr>
        <w:t xml:space="preserve"> with us for your child to talk about. We would really appreciate it if you could send a photo of your child in a family group and one of your child as a baby. </w:t>
      </w:r>
      <w:r w:rsidR="004E4B60">
        <w:rPr>
          <w:rFonts w:ascii="Comic Sans MS" w:hAnsi="Comic Sans MS"/>
        </w:rPr>
        <w:t>You could send</w:t>
      </w:r>
      <w:r w:rsidR="0010524B">
        <w:rPr>
          <w:rFonts w:ascii="Comic Sans MS" w:hAnsi="Comic Sans MS"/>
        </w:rPr>
        <w:t xml:space="preserve"> </w:t>
      </w:r>
      <w:r w:rsidR="004E4B60">
        <w:rPr>
          <w:rFonts w:ascii="Comic Sans MS" w:hAnsi="Comic Sans MS"/>
        </w:rPr>
        <w:t>phot</w:t>
      </w:r>
      <w:r w:rsidR="0010524B">
        <w:rPr>
          <w:rFonts w:ascii="Comic Sans MS" w:hAnsi="Comic Sans MS"/>
        </w:rPr>
        <w:t xml:space="preserve">ographs in </w:t>
      </w:r>
      <w:r w:rsidR="00B22329">
        <w:rPr>
          <w:rFonts w:ascii="Comic Sans MS" w:hAnsi="Comic Sans MS"/>
        </w:rPr>
        <w:t>a named envelope or if it is easier</w:t>
      </w:r>
      <w:r w:rsidR="00B058A7">
        <w:rPr>
          <w:rFonts w:ascii="Comic Sans MS" w:hAnsi="Comic Sans MS"/>
        </w:rPr>
        <w:t>,</w:t>
      </w:r>
      <w:r w:rsidR="00B22329">
        <w:rPr>
          <w:rFonts w:ascii="Comic Sans MS" w:hAnsi="Comic Sans MS"/>
        </w:rPr>
        <w:t xml:space="preserve"> you could send them on Dojo for us to print out in school.</w:t>
      </w:r>
    </w:p>
    <w:p w14:paraId="226CE8CB" w14:textId="447F4C79" w:rsidR="00E12C0B" w:rsidRPr="00647CC3" w:rsidRDefault="00E12C0B">
      <w:pPr>
        <w:rPr>
          <w:rFonts w:ascii="Comic Sans MS" w:hAnsi="Comic Sans MS"/>
        </w:rPr>
      </w:pPr>
      <w:r w:rsidRPr="00647CC3">
        <w:rPr>
          <w:rFonts w:ascii="Comic Sans MS" w:hAnsi="Comic Sans MS"/>
        </w:rPr>
        <w:t xml:space="preserve">To enhance your </w:t>
      </w:r>
      <w:proofErr w:type="gramStart"/>
      <w:r w:rsidRPr="00647CC3">
        <w:rPr>
          <w:rFonts w:ascii="Comic Sans MS" w:hAnsi="Comic Sans MS"/>
        </w:rPr>
        <w:t>child’s</w:t>
      </w:r>
      <w:proofErr w:type="gramEnd"/>
      <w:r w:rsidRPr="00647CC3">
        <w:rPr>
          <w:rFonts w:ascii="Comic Sans MS" w:hAnsi="Comic Sans MS"/>
        </w:rPr>
        <w:t xml:space="preserve"> learning, here are some activities you could enjoy at home.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572"/>
        <w:gridCol w:w="3933"/>
        <w:gridCol w:w="3038"/>
      </w:tblGrid>
      <w:tr w:rsidR="00E12C0B" w:rsidRPr="00647CC3" w14:paraId="2D16D946" w14:textId="77777777" w:rsidTr="00C04322">
        <w:trPr>
          <w:trHeight w:val="2465"/>
        </w:trPr>
        <w:tc>
          <w:tcPr>
            <w:tcW w:w="862" w:type="pct"/>
            <w:shd w:val="clear" w:color="auto" w:fill="auto"/>
          </w:tcPr>
          <w:p w14:paraId="424C28BB" w14:textId="77777777" w:rsidR="00813EE6" w:rsidRPr="006E4689" w:rsidRDefault="00813EE6" w:rsidP="00813EE6">
            <w:pPr>
              <w:rPr>
                <w:rFonts w:ascii="Comic Sans MS" w:hAnsi="Comic Sans MS"/>
                <w:b/>
                <w:bCs/>
                <w:u w:val="single"/>
              </w:rPr>
            </w:pPr>
            <w:bookmarkStart w:id="0" w:name="_GoBack" w:colFirst="3" w:colLast="3"/>
            <w:r w:rsidRPr="006E4689">
              <w:rPr>
                <w:rFonts w:ascii="Comic Sans MS" w:hAnsi="Comic Sans MS"/>
                <w:b/>
                <w:bCs/>
                <w:u w:val="single"/>
              </w:rPr>
              <w:t>Physical</w:t>
            </w:r>
          </w:p>
          <w:p w14:paraId="7EC37661" w14:textId="77777777" w:rsidR="00813EE6" w:rsidRDefault="00813EE6" w:rsidP="00813EE6">
            <w:pPr>
              <w:rPr>
                <w:rFonts w:ascii="Comic Sans MS" w:hAnsi="Comic Sans MS"/>
              </w:rPr>
            </w:pPr>
          </w:p>
          <w:p w14:paraId="2BA16F62" w14:textId="51D4D886" w:rsidR="00813EE6" w:rsidRDefault="00813EE6" w:rsidP="00813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can you catch a ball?</w:t>
            </w:r>
          </w:p>
          <w:p w14:paraId="6D836372" w14:textId="648B01AD" w:rsidR="00820BE2" w:rsidRDefault="00820BE2" w:rsidP="00813EE6">
            <w:pPr>
              <w:rPr>
                <w:rFonts w:ascii="Comic Sans MS" w:hAnsi="Comic Sans MS"/>
              </w:rPr>
            </w:pPr>
          </w:p>
          <w:p w14:paraId="43CC2E07" w14:textId="68F5E34A" w:rsidR="00820BE2" w:rsidRDefault="004E4B60" w:rsidP="00813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put your coat on?</w:t>
            </w:r>
          </w:p>
          <w:p w14:paraId="29894BD3" w14:textId="079E7212" w:rsidR="00E12C0B" w:rsidRPr="00647CC3" w:rsidRDefault="00E12C0B" w:rsidP="00B94A90">
            <w:pPr>
              <w:rPr>
                <w:rFonts w:ascii="Comic Sans MS" w:hAnsi="Comic Sans MS"/>
              </w:rPr>
            </w:pPr>
          </w:p>
        </w:tc>
        <w:tc>
          <w:tcPr>
            <w:tcW w:w="1639" w:type="pct"/>
            <w:shd w:val="clear" w:color="auto" w:fill="CCFF33"/>
          </w:tcPr>
          <w:p w14:paraId="3762D7BB" w14:textId="77777777" w:rsidR="00E12C0B" w:rsidRPr="001761CE" w:rsidRDefault="00E12C0B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410" w:type="pct"/>
            <w:shd w:val="clear" w:color="auto" w:fill="auto"/>
          </w:tcPr>
          <w:p w14:paraId="5405BCA6" w14:textId="77777777" w:rsidR="00E12C0B" w:rsidRPr="006E4689" w:rsidRDefault="00E12C0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E4689">
              <w:rPr>
                <w:rFonts w:ascii="Comic Sans MS" w:hAnsi="Comic Sans MS"/>
                <w:b/>
                <w:bCs/>
                <w:u w:val="single"/>
              </w:rPr>
              <w:t>Communication</w:t>
            </w:r>
          </w:p>
          <w:p w14:paraId="2450EDC2" w14:textId="77777777" w:rsidR="003121F5" w:rsidRDefault="001E4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</w:t>
            </w:r>
            <w:r w:rsidR="003121F5">
              <w:rPr>
                <w:rFonts w:ascii="Comic Sans MS" w:hAnsi="Comic Sans MS"/>
              </w:rPr>
              <w:t>:</w:t>
            </w:r>
          </w:p>
          <w:p w14:paraId="237A3D33" w14:textId="6FFE42EA" w:rsidR="001E4E56" w:rsidRDefault="001E4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121F5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If You’re Happy and You Know It</w:t>
            </w:r>
            <w:r w:rsidR="003121F5">
              <w:rPr>
                <w:rFonts w:ascii="Comic Sans MS" w:hAnsi="Comic Sans MS"/>
              </w:rPr>
              <w:t>”</w:t>
            </w:r>
          </w:p>
          <w:p w14:paraId="0859EFB7" w14:textId="77777777" w:rsidR="008170EF" w:rsidRDefault="008170EF">
            <w:pPr>
              <w:rPr>
                <w:rFonts w:ascii="Comic Sans MS" w:hAnsi="Comic Sans MS"/>
              </w:rPr>
            </w:pPr>
          </w:p>
          <w:p w14:paraId="143CF441" w14:textId="7D4DF7C0" w:rsidR="003408D9" w:rsidRDefault="00340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“Heads, shoulders, Knees</w:t>
            </w:r>
            <w:r w:rsidR="00312326">
              <w:rPr>
                <w:rFonts w:ascii="Comic Sans MS" w:hAnsi="Comic Sans MS"/>
              </w:rPr>
              <w:t xml:space="preserve"> and Toes”</w:t>
            </w:r>
          </w:p>
          <w:p w14:paraId="33266A66" w14:textId="77777777" w:rsidR="008170EF" w:rsidRDefault="008170EF">
            <w:pPr>
              <w:rPr>
                <w:rFonts w:ascii="Comic Sans MS" w:hAnsi="Comic Sans MS"/>
              </w:rPr>
            </w:pPr>
          </w:p>
          <w:p w14:paraId="132E97A6" w14:textId="48DA7F83" w:rsidR="00080365" w:rsidRPr="00647CC3" w:rsidRDefault="000803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a story</w:t>
            </w:r>
            <w:r w:rsidR="008170EF">
              <w:rPr>
                <w:rFonts w:ascii="Comic Sans MS" w:hAnsi="Comic Sans MS"/>
              </w:rPr>
              <w:t xml:space="preserve"> and look at the pictures in a st</w:t>
            </w:r>
            <w:r w:rsidR="00FB243B">
              <w:rPr>
                <w:rFonts w:ascii="Comic Sans MS" w:hAnsi="Comic Sans MS"/>
              </w:rPr>
              <w:t>ory book</w:t>
            </w:r>
          </w:p>
        </w:tc>
        <w:tc>
          <w:tcPr>
            <w:tcW w:w="1089" w:type="pct"/>
            <w:shd w:val="clear" w:color="auto" w:fill="CCFF33"/>
          </w:tcPr>
          <w:p w14:paraId="7D7C8568" w14:textId="77777777" w:rsidR="00E12C0B" w:rsidRPr="00647CC3" w:rsidRDefault="00E12C0B">
            <w:pPr>
              <w:rPr>
                <w:rFonts w:ascii="Comic Sans MS" w:hAnsi="Comic Sans MS"/>
              </w:rPr>
            </w:pPr>
          </w:p>
        </w:tc>
      </w:tr>
      <w:bookmarkEnd w:id="0"/>
      <w:tr w:rsidR="00E12C0B" w:rsidRPr="00647CC3" w14:paraId="677C51E7" w14:textId="77777777" w:rsidTr="00C04322">
        <w:tc>
          <w:tcPr>
            <w:tcW w:w="862" w:type="pct"/>
            <w:shd w:val="clear" w:color="auto" w:fill="CCFF33"/>
          </w:tcPr>
          <w:p w14:paraId="36375772" w14:textId="77777777" w:rsidR="00E12C0B" w:rsidRPr="00647CC3" w:rsidRDefault="00E12C0B">
            <w:pPr>
              <w:rPr>
                <w:rFonts w:ascii="Comic Sans MS" w:hAnsi="Comic Sans MS"/>
              </w:rPr>
            </w:pPr>
          </w:p>
          <w:p w14:paraId="3C862CA1" w14:textId="77777777" w:rsidR="00E12C0B" w:rsidRPr="001761CE" w:rsidRDefault="00E12C0B" w:rsidP="00647CC3">
            <w:pPr>
              <w:shd w:val="clear" w:color="auto" w:fill="CCFF66"/>
              <w:rPr>
                <w:rFonts w:ascii="Comic Sans MS" w:hAnsi="Comic Sans MS"/>
                <w:color w:val="FF0000"/>
              </w:rPr>
            </w:pPr>
          </w:p>
          <w:p w14:paraId="5D2AFE2B" w14:textId="77777777" w:rsidR="00E12C0B" w:rsidRPr="001761CE" w:rsidRDefault="00E12C0B" w:rsidP="00647CC3">
            <w:pPr>
              <w:shd w:val="clear" w:color="auto" w:fill="CCFF66"/>
              <w:rPr>
                <w:rFonts w:ascii="Comic Sans MS" w:hAnsi="Comic Sans MS"/>
                <w:color w:val="FF0000"/>
              </w:rPr>
            </w:pPr>
          </w:p>
          <w:p w14:paraId="366D2ED1" w14:textId="77777777" w:rsidR="00E12C0B" w:rsidRPr="001761CE" w:rsidRDefault="00E12C0B" w:rsidP="00647CC3">
            <w:pPr>
              <w:shd w:val="clear" w:color="auto" w:fill="CCFF66"/>
              <w:rPr>
                <w:rFonts w:ascii="Comic Sans MS" w:hAnsi="Comic Sans MS"/>
                <w:color w:val="FF0000"/>
              </w:rPr>
            </w:pPr>
          </w:p>
          <w:p w14:paraId="2F94E168" w14:textId="77777777" w:rsidR="00E12C0B" w:rsidRPr="001761CE" w:rsidRDefault="00E12C0B" w:rsidP="00647CC3">
            <w:pPr>
              <w:shd w:val="clear" w:color="auto" w:fill="CCFF66"/>
              <w:rPr>
                <w:rFonts w:ascii="Comic Sans MS" w:hAnsi="Comic Sans MS"/>
                <w:color w:val="FF0000"/>
              </w:rPr>
            </w:pPr>
          </w:p>
          <w:p w14:paraId="4D6875CF" w14:textId="77777777" w:rsidR="00E12C0B" w:rsidRPr="001761CE" w:rsidRDefault="00E12C0B" w:rsidP="00647CC3">
            <w:pPr>
              <w:shd w:val="clear" w:color="auto" w:fill="CCFF66"/>
              <w:rPr>
                <w:rFonts w:ascii="Comic Sans MS" w:hAnsi="Comic Sans MS"/>
                <w:color w:val="FF0000"/>
              </w:rPr>
            </w:pPr>
          </w:p>
          <w:p w14:paraId="609A1AE2" w14:textId="7D980E45" w:rsidR="00E12C0B" w:rsidRPr="00647CC3" w:rsidRDefault="00E12C0B">
            <w:pPr>
              <w:rPr>
                <w:rFonts w:ascii="Comic Sans MS" w:hAnsi="Comic Sans MS"/>
              </w:rPr>
            </w:pPr>
          </w:p>
        </w:tc>
        <w:tc>
          <w:tcPr>
            <w:tcW w:w="1639" w:type="pct"/>
            <w:shd w:val="clear" w:color="auto" w:fill="auto"/>
          </w:tcPr>
          <w:p w14:paraId="406E2764" w14:textId="77777777" w:rsidR="00B94A90" w:rsidRPr="006E4689" w:rsidRDefault="00E12C0B" w:rsidP="00B94A90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E4689">
              <w:rPr>
                <w:rFonts w:ascii="Comic Sans MS" w:hAnsi="Comic Sans MS"/>
                <w:b/>
                <w:bCs/>
                <w:u w:val="single"/>
              </w:rPr>
              <w:t>Exploration</w:t>
            </w:r>
          </w:p>
          <w:p w14:paraId="5081445C" w14:textId="0036CFF7" w:rsidR="001D11D2" w:rsidRPr="00820BE2" w:rsidRDefault="00B94A90" w:rsidP="00B94A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Go for a</w:t>
            </w:r>
            <w:r w:rsidR="001D11D2">
              <w:rPr>
                <w:rFonts w:ascii="Comic Sans MS" w:hAnsi="Comic Sans MS"/>
              </w:rPr>
              <w:t>n Autumn</w:t>
            </w:r>
            <w:r>
              <w:rPr>
                <w:rFonts w:ascii="Comic Sans MS" w:hAnsi="Comic Sans MS"/>
              </w:rPr>
              <w:t xml:space="preserve"> walk:</w:t>
            </w:r>
          </w:p>
          <w:p w14:paraId="58301F56" w14:textId="67F1A76B" w:rsidR="00583DDC" w:rsidRDefault="001D11D2" w:rsidP="00B94A90">
            <w:pPr>
              <w:rPr>
                <w:rFonts w:ascii="Comic Sans MS" w:hAnsi="Comic Sans MS"/>
                <w:color w:val="00B050"/>
              </w:rPr>
            </w:pPr>
            <w:r w:rsidRPr="00DA6442">
              <w:rPr>
                <w:rFonts w:ascii="Comic Sans MS" w:hAnsi="Comic Sans MS"/>
                <w:color w:val="00B050"/>
              </w:rPr>
              <w:t>Can you make a collection of leaves, conkers</w:t>
            </w:r>
            <w:r w:rsidR="00583DDC" w:rsidRPr="00DA6442">
              <w:rPr>
                <w:rFonts w:ascii="Comic Sans MS" w:hAnsi="Comic Sans MS"/>
                <w:color w:val="00B050"/>
              </w:rPr>
              <w:t xml:space="preserve"> etc?</w:t>
            </w:r>
          </w:p>
          <w:p w14:paraId="3CB0913B" w14:textId="0503FFD6" w:rsidR="00E43513" w:rsidRPr="00DA6442" w:rsidRDefault="00E43513" w:rsidP="00B94A9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Can you count</w:t>
            </w:r>
            <w:r w:rsidR="0067312D">
              <w:rPr>
                <w:rFonts w:ascii="Comic Sans MS" w:hAnsi="Comic Sans MS"/>
                <w:color w:val="00B050"/>
              </w:rPr>
              <w:t xml:space="preserve"> how many you have collected?</w:t>
            </w:r>
          </w:p>
          <w:p w14:paraId="1C468790" w14:textId="6F1A1189" w:rsidR="001D11D2" w:rsidRPr="00DA6442" w:rsidRDefault="00583DDC" w:rsidP="00B94A90">
            <w:pPr>
              <w:rPr>
                <w:rFonts w:ascii="Comic Sans MS" w:hAnsi="Comic Sans MS"/>
                <w:color w:val="00B050"/>
              </w:rPr>
            </w:pPr>
            <w:r w:rsidRPr="00DA6442">
              <w:rPr>
                <w:rFonts w:ascii="Comic Sans MS" w:hAnsi="Comic Sans MS"/>
                <w:color w:val="00B050"/>
              </w:rPr>
              <w:t>Maybe you could sort them into groups or arrange them into a pattern or a picture</w:t>
            </w:r>
            <w:r w:rsidR="00B32B93" w:rsidRPr="00DA6442">
              <w:rPr>
                <w:rFonts w:ascii="Comic Sans MS" w:hAnsi="Comic Sans MS"/>
                <w:color w:val="00B050"/>
              </w:rPr>
              <w:t>.</w:t>
            </w:r>
            <w:r w:rsidRPr="00DA6442">
              <w:rPr>
                <w:rFonts w:ascii="Comic Sans MS" w:hAnsi="Comic Sans MS"/>
                <w:color w:val="00B050"/>
              </w:rPr>
              <w:t xml:space="preserve"> </w:t>
            </w:r>
          </w:p>
          <w:p w14:paraId="69818371" w14:textId="4B2EDF2A" w:rsidR="00B94A90" w:rsidRPr="00647CC3" w:rsidRDefault="00B94A90">
            <w:pPr>
              <w:rPr>
                <w:rFonts w:ascii="Comic Sans MS" w:hAnsi="Comic Sans MS"/>
              </w:rPr>
            </w:pPr>
          </w:p>
        </w:tc>
        <w:tc>
          <w:tcPr>
            <w:tcW w:w="1410" w:type="pct"/>
            <w:shd w:val="clear" w:color="auto" w:fill="CCFF33"/>
          </w:tcPr>
          <w:p w14:paraId="130642BF" w14:textId="65FB01D0" w:rsidR="00E12C0B" w:rsidRPr="00647CC3" w:rsidRDefault="00E12C0B">
            <w:pPr>
              <w:rPr>
                <w:rFonts w:ascii="Comic Sans MS" w:hAnsi="Comic Sans MS"/>
              </w:rPr>
            </w:pPr>
          </w:p>
        </w:tc>
        <w:tc>
          <w:tcPr>
            <w:tcW w:w="1089" w:type="pct"/>
            <w:shd w:val="clear" w:color="auto" w:fill="auto"/>
          </w:tcPr>
          <w:p w14:paraId="3A4F424A" w14:textId="77777777" w:rsidR="00813EE6" w:rsidRPr="006E4689" w:rsidRDefault="00813EE6" w:rsidP="00813EE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E4689">
              <w:rPr>
                <w:rFonts w:ascii="Comic Sans MS" w:hAnsi="Comic Sans MS"/>
                <w:b/>
                <w:bCs/>
                <w:u w:val="single"/>
              </w:rPr>
              <w:t>Well-being</w:t>
            </w:r>
          </w:p>
          <w:p w14:paraId="0DAEE22F" w14:textId="77777777" w:rsidR="00813EE6" w:rsidRDefault="00813EE6" w:rsidP="00813EE6">
            <w:pPr>
              <w:rPr>
                <w:rFonts w:ascii="Comic Sans MS" w:hAnsi="Comic Sans MS"/>
              </w:rPr>
            </w:pPr>
          </w:p>
          <w:p w14:paraId="0927DBA0" w14:textId="77777777" w:rsidR="00813EE6" w:rsidRDefault="00813EE6" w:rsidP="00813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fruit kebab</w:t>
            </w:r>
          </w:p>
          <w:p w14:paraId="59214597" w14:textId="77777777" w:rsidR="00813EE6" w:rsidRDefault="00813EE6" w:rsidP="00813EE6">
            <w:pPr>
              <w:rPr>
                <w:rFonts w:ascii="Comic Sans MS" w:hAnsi="Comic Sans MS"/>
              </w:rPr>
            </w:pPr>
          </w:p>
          <w:p w14:paraId="6C77A218" w14:textId="4E90FFFC" w:rsidR="00813EE6" w:rsidRDefault="00813EE6" w:rsidP="00813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turn taking game</w:t>
            </w:r>
          </w:p>
          <w:p w14:paraId="2BB93FDD" w14:textId="6AB96DF0" w:rsidR="00956AA0" w:rsidRDefault="00956AA0" w:rsidP="00813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such as picture dominoes</w:t>
            </w:r>
          </w:p>
          <w:p w14:paraId="723B496A" w14:textId="4D430A0C" w:rsidR="00153136" w:rsidRPr="00647CC3" w:rsidRDefault="00153136">
            <w:pPr>
              <w:rPr>
                <w:rFonts w:ascii="Comic Sans MS" w:hAnsi="Comic Sans MS"/>
              </w:rPr>
            </w:pPr>
          </w:p>
        </w:tc>
      </w:tr>
    </w:tbl>
    <w:p w14:paraId="6979539B" w14:textId="77777777" w:rsidR="00C04322" w:rsidRDefault="00C04322"/>
    <w:p w14:paraId="5B63492A" w14:textId="74E0830C" w:rsidR="00E12C0B" w:rsidRDefault="00C04322">
      <w:r w:rsidRPr="0036045C">
        <w:rPr>
          <w:rFonts w:ascii="Comic Sans MS" w:hAnsi="Comic Sans MS"/>
        </w:rPr>
        <w:t xml:space="preserve">Thank you </w:t>
      </w:r>
    </w:p>
    <w:sectPr w:rsidR="00E12C0B" w:rsidSect="00E12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B"/>
    <w:rsid w:val="00016FB1"/>
    <w:rsid w:val="00031FAD"/>
    <w:rsid w:val="00080365"/>
    <w:rsid w:val="000E26E7"/>
    <w:rsid w:val="0010524B"/>
    <w:rsid w:val="00153136"/>
    <w:rsid w:val="0016429F"/>
    <w:rsid w:val="0017064E"/>
    <w:rsid w:val="001761CE"/>
    <w:rsid w:val="001D11D2"/>
    <w:rsid w:val="001E4E56"/>
    <w:rsid w:val="003121F5"/>
    <w:rsid w:val="00312326"/>
    <w:rsid w:val="003408D9"/>
    <w:rsid w:val="0036045C"/>
    <w:rsid w:val="004E4B60"/>
    <w:rsid w:val="00583DDC"/>
    <w:rsid w:val="005E77D8"/>
    <w:rsid w:val="00647CC3"/>
    <w:rsid w:val="006563AE"/>
    <w:rsid w:val="0067312D"/>
    <w:rsid w:val="006C6738"/>
    <w:rsid w:val="006E4689"/>
    <w:rsid w:val="00773646"/>
    <w:rsid w:val="007E2D89"/>
    <w:rsid w:val="00813EE6"/>
    <w:rsid w:val="008170EF"/>
    <w:rsid w:val="00820BE2"/>
    <w:rsid w:val="0093081D"/>
    <w:rsid w:val="00956AA0"/>
    <w:rsid w:val="009D6ED5"/>
    <w:rsid w:val="00A86D65"/>
    <w:rsid w:val="00B058A7"/>
    <w:rsid w:val="00B22329"/>
    <w:rsid w:val="00B32B93"/>
    <w:rsid w:val="00B94A90"/>
    <w:rsid w:val="00C04322"/>
    <w:rsid w:val="00DA6442"/>
    <w:rsid w:val="00DF4F6D"/>
    <w:rsid w:val="00E12C0B"/>
    <w:rsid w:val="00E43513"/>
    <w:rsid w:val="00F550D2"/>
    <w:rsid w:val="00F815C9"/>
    <w:rsid w:val="00F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4385"/>
  <w15:chartTrackingRefBased/>
  <w15:docId w15:val="{B9F29984-4984-47EB-BBD8-4496F47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0488F0DE7D4448CA872BE0C927CBF" ma:contentTypeVersion="15" ma:contentTypeDescription="Create a new document." ma:contentTypeScope="" ma:versionID="199f3feb2de009a1fc8f7b66ce24274d">
  <xsd:schema xmlns:xsd="http://www.w3.org/2001/XMLSchema" xmlns:xs="http://www.w3.org/2001/XMLSchema" xmlns:p="http://schemas.microsoft.com/office/2006/metadata/properties" xmlns:ns3="c0b177c7-07cf-4df5-b04d-b1748424c1f4" xmlns:ns4="5120551b-47dc-4a9b-b4db-111d22adbc84" targetNamespace="http://schemas.microsoft.com/office/2006/metadata/properties" ma:root="true" ma:fieldsID="a9de798db89f7c8ca6e065cfb90e70d4" ns3:_="" ns4:_="">
    <xsd:import namespace="c0b177c7-07cf-4df5-b04d-b1748424c1f4"/>
    <xsd:import namespace="5120551b-47dc-4a9b-b4db-111d22adbc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177c7-07cf-4df5-b04d-b1748424c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551b-47dc-4a9b-b4db-111d22adb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0551b-47dc-4a9b-b4db-111d22adbc84" xsi:nil="true"/>
  </documentManagement>
</p:properties>
</file>

<file path=customXml/itemProps1.xml><?xml version="1.0" encoding="utf-8"?>
<ds:datastoreItem xmlns:ds="http://schemas.openxmlformats.org/officeDocument/2006/customXml" ds:itemID="{D8059903-9DA8-41AE-94B4-DCC3D6F1B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C6FB0-C1AA-45C6-A9E5-0286DC87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177c7-07cf-4df5-b04d-b1748424c1f4"/>
    <ds:schemaRef ds:uri="5120551b-47dc-4a9b-b4db-111d22adb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13214-AEE2-43BF-B06B-8A54FFFF6D64}">
  <ds:schemaRefs>
    <ds:schemaRef ds:uri="http://schemas.microsoft.com/office/2006/metadata/properties"/>
    <ds:schemaRef ds:uri="http://schemas.microsoft.com/office/infopath/2007/PartnerControls"/>
    <ds:schemaRef ds:uri="5120551b-47dc-4a9b-b4db-111d22adbc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Consterdine (Black Lane CP School)</dc:creator>
  <cp:keywords/>
  <dc:description/>
  <cp:lastModifiedBy>R Fox (Black Lane CP School)</cp:lastModifiedBy>
  <cp:revision>2</cp:revision>
  <dcterms:created xsi:type="dcterms:W3CDTF">2023-11-21T09:22:00Z</dcterms:created>
  <dcterms:modified xsi:type="dcterms:W3CDTF">2023-11-21T09:22:00Z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0x0101003CE0488F0DE7D4448CA872BE0C927CBF</vt:lpwstr>
  </property>
</Properties>
</file>